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4-Accent1"/>
        <w:tblpPr w:leftFromText="180" w:rightFromText="180" w:vertAnchor="text" w:horzAnchor="margin" w:tblpXSpec="center" w:tblpY="-1034"/>
        <w:tblW w:w="15446" w:type="dxa"/>
        <w:tblInd w:w="0" w:type="dxa"/>
        <w:tblLook w:val="04A0" w:firstRow="1" w:lastRow="0" w:firstColumn="1" w:lastColumn="0" w:noHBand="0" w:noVBand="1"/>
      </w:tblPr>
      <w:tblGrid>
        <w:gridCol w:w="15446"/>
      </w:tblGrid>
      <w:tr w:rsidR="008E60DB" w14:paraId="3C1DA276" w14:textId="77777777" w:rsidTr="008E60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46" w:type="dxa"/>
            <w:shd w:val="clear" w:color="auto" w:fill="1F3864" w:themeFill="accent1" w:themeFillShade="80"/>
          </w:tcPr>
          <w:p w14:paraId="1E25260E" w14:textId="77777777" w:rsidR="008E60DB" w:rsidRDefault="008E60DB">
            <w:pPr>
              <w:spacing w:line="240" w:lineRule="auto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351E809" wp14:editId="083F7797">
                  <wp:simplePos x="0" y="0"/>
                  <wp:positionH relativeFrom="column">
                    <wp:posOffset>8921115</wp:posOffset>
                  </wp:positionH>
                  <wp:positionV relativeFrom="paragraph">
                    <wp:posOffset>41275</wp:posOffset>
                  </wp:positionV>
                  <wp:extent cx="704850" cy="704850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05DB98ED" wp14:editId="548670FF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52705</wp:posOffset>
                  </wp:positionV>
                  <wp:extent cx="790575" cy="678815"/>
                  <wp:effectExtent l="0" t="0" r="9525" b="698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788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31A13C" w14:textId="77777777" w:rsidR="008E60DB" w:rsidRDefault="008E60DB">
            <w:pPr>
              <w:spacing w:line="240" w:lineRule="auto"/>
              <w:jc w:val="center"/>
              <w:rPr>
                <w:sz w:val="30"/>
              </w:rPr>
            </w:pPr>
            <w:r>
              <w:rPr>
                <w:sz w:val="30"/>
              </w:rPr>
              <w:t>Darrington CE Primary School</w:t>
            </w:r>
          </w:p>
          <w:p w14:paraId="15032C7A" w14:textId="77777777" w:rsidR="008E60DB" w:rsidRDefault="008E60DB">
            <w:pPr>
              <w:spacing w:line="240" w:lineRule="auto"/>
              <w:jc w:val="center"/>
              <w:rPr>
                <w:sz w:val="30"/>
              </w:rPr>
            </w:pPr>
            <w:r>
              <w:rPr>
                <w:sz w:val="30"/>
              </w:rPr>
              <w:t>Writing Long Term Plan</w:t>
            </w:r>
          </w:p>
          <w:p w14:paraId="35CE0835" w14:textId="77777777" w:rsidR="008E60DB" w:rsidRDefault="008E60DB">
            <w:pPr>
              <w:spacing w:line="240" w:lineRule="auto"/>
            </w:pPr>
          </w:p>
        </w:tc>
      </w:tr>
    </w:tbl>
    <w:p w14:paraId="57EE4E1A" w14:textId="77777777" w:rsidR="008E60DB" w:rsidRDefault="008E60DB"/>
    <w:p w14:paraId="6C370EFD" w14:textId="77777777" w:rsidR="008E60DB" w:rsidRDefault="008E60DB">
      <w:pPr>
        <w:rPr>
          <w:u w:val="single"/>
        </w:rPr>
      </w:pPr>
      <w:r w:rsidRPr="008E60DB">
        <w:rPr>
          <w:u w:val="single"/>
        </w:rPr>
        <w:t>Reception</w:t>
      </w:r>
    </w:p>
    <w:tbl>
      <w:tblPr>
        <w:tblStyle w:val="TableGrid"/>
        <w:tblW w:w="15296" w:type="dxa"/>
        <w:tblInd w:w="-5" w:type="dxa"/>
        <w:tblLook w:val="04A0" w:firstRow="1" w:lastRow="0" w:firstColumn="1" w:lastColumn="0" w:noHBand="0" w:noVBand="1"/>
      </w:tblPr>
      <w:tblGrid>
        <w:gridCol w:w="2562"/>
        <w:gridCol w:w="2537"/>
        <w:gridCol w:w="2538"/>
        <w:gridCol w:w="2538"/>
        <w:gridCol w:w="2557"/>
        <w:gridCol w:w="2564"/>
      </w:tblGrid>
      <w:tr w:rsidR="008E60DB" w14:paraId="7F2E3BAA" w14:textId="77777777" w:rsidTr="008E60DB">
        <w:trPr>
          <w:trHeight w:val="272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1746EE0F" w14:textId="77777777" w:rsidR="008E60DB" w:rsidRDefault="008E60DB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Autumn 1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17276987" w14:textId="77777777" w:rsidR="008E60DB" w:rsidRDefault="008E60DB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Autumn 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5E081CBC" w14:textId="77777777" w:rsidR="008E60DB" w:rsidRDefault="008E60DB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Spring 1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78433714" w14:textId="77777777" w:rsidR="008E60DB" w:rsidRDefault="008E60DB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Spring 2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45A4F1DA" w14:textId="77777777" w:rsidR="008E60DB" w:rsidRDefault="008E60DB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Summer 1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3864" w:themeFill="accent1" w:themeFillShade="80"/>
            <w:hideMark/>
          </w:tcPr>
          <w:p w14:paraId="63DF0E23" w14:textId="77777777" w:rsidR="008E60DB" w:rsidRDefault="008E60DB">
            <w:pPr>
              <w:spacing w:line="240" w:lineRule="auto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>
              <w:rPr>
                <w:b/>
                <w:color w:val="FFFFFF" w:themeColor="background1"/>
                <w:sz w:val="18"/>
                <w:szCs w:val="18"/>
              </w:rPr>
              <w:t>Summer 2</w:t>
            </w:r>
          </w:p>
        </w:tc>
      </w:tr>
      <w:tr w:rsidR="008E60DB" w14:paraId="41B30109" w14:textId="77777777" w:rsidTr="008E60DB">
        <w:trPr>
          <w:trHeight w:val="272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3D8A1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are taught to write using their Set 1 sounds.</w:t>
            </w:r>
          </w:p>
          <w:p w14:paraId="2D8A534F" w14:textId="77777777" w:rsidR="008E60DB" w:rsidRDefault="008E60DB">
            <w:pPr>
              <w:spacing w:line="240" w:lineRule="auto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m, a, s, d, t, I, n, p, g, o, c, k, u, b, f, e, l, h, r, j, v, w, x, y, z</w:t>
            </w:r>
          </w:p>
          <w:p w14:paraId="2EAAC7BB" w14:textId="77777777" w:rsidR="008E60DB" w:rsidRDefault="008E60DB">
            <w:pPr>
              <w:spacing w:line="240" w:lineRule="auto"/>
              <w:rPr>
                <w:b/>
                <w:i/>
                <w:sz w:val="18"/>
                <w:szCs w:val="18"/>
              </w:rPr>
            </w:pPr>
          </w:p>
          <w:p w14:paraId="68BD1617" w14:textId="77777777" w:rsidR="008E60DB" w:rsidRPr="008E60DB" w:rsidRDefault="008E60DB">
            <w:pPr>
              <w:spacing w:line="240" w:lineRule="auto"/>
              <w:rPr>
                <w:sz w:val="18"/>
                <w:szCs w:val="18"/>
              </w:rPr>
            </w:pPr>
            <w:r w:rsidRPr="008E60DB">
              <w:rPr>
                <w:sz w:val="18"/>
                <w:szCs w:val="18"/>
              </w:rPr>
              <w:t xml:space="preserve">Simple cvc words dictated by the teacher </w:t>
            </w:r>
          </w:p>
          <w:p w14:paraId="3905634C" w14:textId="77777777" w:rsidR="008E60DB" w:rsidRPr="008E60DB" w:rsidRDefault="008E60DB">
            <w:pPr>
              <w:spacing w:line="240" w:lineRule="auto"/>
              <w:rPr>
                <w:sz w:val="18"/>
                <w:szCs w:val="18"/>
              </w:rPr>
            </w:pPr>
          </w:p>
          <w:p w14:paraId="1EBF2684" w14:textId="77777777" w:rsidR="008E60DB" w:rsidRDefault="008E60DB">
            <w:pPr>
              <w:spacing w:line="240" w:lineRule="auto"/>
              <w:rPr>
                <w:b/>
                <w:i/>
                <w:sz w:val="18"/>
                <w:szCs w:val="18"/>
              </w:rPr>
            </w:pPr>
            <w:r w:rsidRPr="008E60DB">
              <w:rPr>
                <w:sz w:val="18"/>
                <w:szCs w:val="18"/>
              </w:rPr>
              <w:t>Opportunities to write independently in provision</w:t>
            </w:r>
            <w:r>
              <w:rPr>
                <w:b/>
                <w:i/>
                <w:sz w:val="18"/>
                <w:szCs w:val="18"/>
              </w:rPr>
              <w:t xml:space="preserve"> 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4981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writing Set 1 special friends.</w:t>
            </w:r>
          </w:p>
          <w:p w14:paraId="6551B280" w14:textId="77777777" w:rsidR="008E60DB" w:rsidRDefault="008E60DB">
            <w:pPr>
              <w:spacing w:line="240" w:lineRule="auto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th, ch, qu, ng, nk, sh, ck</w:t>
            </w:r>
          </w:p>
          <w:p w14:paraId="0A39D423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</w:p>
          <w:p w14:paraId="678BEAF3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Labels and captions using cvc, ccvc and cvcc words dictated by the teacher.</w:t>
            </w:r>
          </w:p>
          <w:p w14:paraId="7DC15ADE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</w:p>
          <w:p w14:paraId="7DC7FABE" w14:textId="77777777" w:rsidR="008E60DB" w:rsidRPr="008E60DB" w:rsidRDefault="008E60DB">
            <w:pPr>
              <w:spacing w:line="240" w:lineRule="auto"/>
              <w:rPr>
                <w:sz w:val="18"/>
                <w:szCs w:val="18"/>
              </w:rPr>
            </w:pPr>
            <w:r w:rsidRPr="008E60DB">
              <w:rPr>
                <w:sz w:val="18"/>
                <w:szCs w:val="18"/>
              </w:rPr>
              <w:t>Opportunities to write independently in provision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B5437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recap on writing Set 1 special friends.</w:t>
            </w:r>
          </w:p>
          <w:p w14:paraId="0E0AB24D" w14:textId="77777777" w:rsidR="008E60DB" w:rsidRDefault="008E60DB">
            <w:pPr>
              <w:spacing w:line="240" w:lineRule="auto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th, ch, qu, ng, nk, ss, ff, ll, sh, ck</w:t>
            </w:r>
          </w:p>
          <w:p w14:paraId="4B66F23D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</w:p>
          <w:p w14:paraId="4767E5D3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are taught to write dictated simple phrases with support. E.G. It is red. </w:t>
            </w:r>
          </w:p>
          <w:p w14:paraId="77E8BD6B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</w:p>
          <w:p w14:paraId="36B7B60C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taught to write with finger spaces, capital letters, full stops and letters correctly orientated and formed. </w:t>
            </w:r>
          </w:p>
          <w:p w14:paraId="40CFADB8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</w:p>
          <w:p w14:paraId="7A4850FE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write some simple common exception words (red words).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28B8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are taught to write using special friends. </w:t>
            </w:r>
          </w:p>
          <w:p w14:paraId="281EEBD8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</w:p>
          <w:p w14:paraId="454A7E82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are taught to write dictated simple phrases with support. E.G. The dog is sad.  </w:t>
            </w:r>
          </w:p>
          <w:p w14:paraId="55E40E2D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</w:p>
          <w:p w14:paraId="2900C318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taught to write with finger spaces, capital letters, full stops and letters correctly orientated and formed.</w:t>
            </w:r>
          </w:p>
          <w:p w14:paraId="1D493508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</w:p>
          <w:p w14:paraId="1C84280F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write some simple common exception words (red words).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18B1D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are taught to write using 4/5 sounds and set 1 special friends. </w:t>
            </w:r>
          </w:p>
          <w:p w14:paraId="77428BD5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</w:p>
          <w:p w14:paraId="4EFB6257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write some simple common exception words (red words).</w:t>
            </w:r>
          </w:p>
          <w:p w14:paraId="1CF8761B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</w:p>
          <w:p w14:paraId="02D79CC4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write dictated simple sentences with support.</w:t>
            </w:r>
          </w:p>
          <w:p w14:paraId="24A5AC19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</w:p>
          <w:p w14:paraId="02C80AF6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write using the first six set 2 special friends</w:t>
            </w:r>
          </w:p>
          <w:p w14:paraId="4F593B9C" w14:textId="77777777" w:rsidR="008E60DB" w:rsidRDefault="008E60DB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ay, ee, igh, ow, oo, oo</w:t>
            </w:r>
          </w:p>
          <w:p w14:paraId="2D50AB03" w14:textId="77777777" w:rsidR="008E60DB" w:rsidRDefault="008E60DB">
            <w:pPr>
              <w:spacing w:line="240" w:lineRule="auto"/>
              <w:rPr>
                <w:b/>
                <w:sz w:val="18"/>
                <w:szCs w:val="18"/>
              </w:rPr>
            </w:pPr>
          </w:p>
          <w:p w14:paraId="0ABD6CAF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are taught to write dictated simple phrases with support. E.G. The chick is yellow and fluffy. </w:t>
            </w:r>
          </w:p>
          <w:p w14:paraId="1FFF19D8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</w:p>
          <w:p w14:paraId="188F23A6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taught to write with finger spaces, capital letters, full stops and letters correctly orientated and formed.</w:t>
            </w:r>
          </w:p>
          <w:p w14:paraId="46576947" w14:textId="77777777" w:rsidR="008E60DB" w:rsidRDefault="008E60DB">
            <w:pPr>
              <w:spacing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E97B2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Recap</w:t>
            </w:r>
          </w:p>
          <w:p w14:paraId="07BE4569" w14:textId="77777777" w:rsidR="008E60DB" w:rsidRDefault="008E60DB">
            <w:pPr>
              <w:spacing w:line="240" w:lineRule="auto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ay, ee, igh, ow, oo, oo, </w:t>
            </w:r>
          </w:p>
          <w:p w14:paraId="29797409" w14:textId="77777777" w:rsidR="008E60DB" w:rsidRDefault="008E60DB">
            <w:pPr>
              <w:spacing w:line="240" w:lineRule="auto"/>
              <w:rPr>
                <w:b/>
                <w:i/>
                <w:sz w:val="18"/>
                <w:szCs w:val="18"/>
              </w:rPr>
            </w:pPr>
          </w:p>
          <w:p w14:paraId="33653B29" w14:textId="77777777" w:rsidR="008E60DB" w:rsidRPr="00717664" w:rsidRDefault="008E60DB">
            <w:pPr>
              <w:spacing w:line="240" w:lineRule="auto"/>
              <w:rPr>
                <w:sz w:val="18"/>
                <w:szCs w:val="18"/>
              </w:rPr>
            </w:pPr>
            <w:r w:rsidRPr="00717664">
              <w:rPr>
                <w:sz w:val="18"/>
                <w:szCs w:val="18"/>
              </w:rPr>
              <w:t>Second six set 2 special friends</w:t>
            </w:r>
          </w:p>
          <w:p w14:paraId="4D9B6F15" w14:textId="77777777" w:rsidR="008E60DB" w:rsidRDefault="008E60DB">
            <w:pPr>
              <w:spacing w:line="240" w:lineRule="auto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ar, or, air, ir, ou, oy</w:t>
            </w:r>
          </w:p>
          <w:p w14:paraId="5F0154A4" w14:textId="77777777" w:rsidR="008E60DB" w:rsidRDefault="008E60DB">
            <w:pPr>
              <w:spacing w:line="240" w:lineRule="auto"/>
              <w:rPr>
                <w:b/>
                <w:i/>
                <w:sz w:val="18"/>
                <w:szCs w:val="18"/>
              </w:rPr>
            </w:pPr>
          </w:p>
          <w:p w14:paraId="5118F384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are taught to write words using their Set 2 sounds. </w:t>
            </w:r>
          </w:p>
          <w:p w14:paraId="4542E3EC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</w:p>
          <w:p w14:paraId="322EADD3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write further common exception words (red words).</w:t>
            </w:r>
          </w:p>
          <w:p w14:paraId="43CF505E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</w:p>
          <w:p w14:paraId="034B0264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write dictated simple sentences with more independence. </w:t>
            </w:r>
          </w:p>
          <w:p w14:paraId="6FA75A71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</w:p>
          <w:p w14:paraId="02459007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can write a simple sentence independently that is able to be read by an adult. They use phonetically plausible spellings. </w:t>
            </w:r>
          </w:p>
        </w:tc>
      </w:tr>
      <w:tr w:rsidR="009864FE" w14:paraId="04394DE7" w14:textId="77777777" w:rsidTr="008E60DB">
        <w:trPr>
          <w:trHeight w:val="272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DAF87" w14:textId="77777777" w:rsidR="00127107" w:rsidRDefault="00127107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Three Little Pigs </w:t>
            </w:r>
          </w:p>
          <w:p w14:paraId="1A4FDD9E" w14:textId="065243E2" w:rsidR="00E06B99" w:rsidRDefault="00E06B99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Bedtime March Past (Poetry)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23E3B" w14:textId="77777777" w:rsidR="009864FE" w:rsidRDefault="009F346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Perfectly Norman</w:t>
            </w:r>
          </w:p>
          <w:p w14:paraId="12C6D145" w14:textId="77777777" w:rsidR="009F3464" w:rsidRDefault="009F346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Elves and the Shoe Maker</w:t>
            </w:r>
          </w:p>
          <w:p w14:paraId="04F5A575" w14:textId="4B2D02FC" w:rsidR="00E06B99" w:rsidRDefault="00E06B99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Where am I? (Poetry)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9A14" w14:textId="77777777" w:rsidR="009864FE" w:rsidRDefault="009F3464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Poles Apart</w:t>
            </w:r>
          </w:p>
          <w:p w14:paraId="5ED92FAD" w14:textId="661226FA" w:rsidR="00E06B99" w:rsidRDefault="00E06B99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Oh, Oh, The Story Man (Poetry)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BD38A" w14:textId="77777777" w:rsidR="009864FE" w:rsidRDefault="00E06B99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Chicken Licken’</w:t>
            </w:r>
          </w:p>
          <w:p w14:paraId="4D06E633" w14:textId="19F30E01" w:rsidR="00E06B99" w:rsidRDefault="00E06B99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Cake-o-saurus (Poetry)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4C1D" w14:textId="77777777" w:rsidR="009864FE" w:rsidRDefault="00E06B99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My Butterfly Bouquet </w:t>
            </w:r>
          </w:p>
          <w:p w14:paraId="1CBA1104" w14:textId="702C1442" w:rsidR="00E06B99" w:rsidRDefault="00E06B99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Zanzibar (Poetry)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E63E3" w14:textId="77777777" w:rsidR="009864FE" w:rsidRDefault="00E06B99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Jack and the Beanstalk</w:t>
            </w:r>
          </w:p>
          <w:p w14:paraId="292B7BCE" w14:textId="6C50BB3D" w:rsidR="00E06B99" w:rsidRDefault="00E06B99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There was an old woman who swallowed a fly (Poetry)</w:t>
            </w:r>
          </w:p>
        </w:tc>
      </w:tr>
      <w:tr w:rsidR="008E60DB" w14:paraId="7C2C8368" w14:textId="77777777" w:rsidTr="008E60DB">
        <w:trPr>
          <w:trHeight w:val="272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82EAD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Oral composition:</w:t>
            </w:r>
          </w:p>
          <w:p w14:paraId="63234371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With support, recall parts of a familiar story. Identify characters and events. </w:t>
            </w:r>
          </w:p>
        </w:tc>
        <w:tc>
          <w:tcPr>
            <w:tcW w:w="2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B5E98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Oral composition</w:t>
            </w:r>
          </w:p>
          <w:p w14:paraId="2C98D020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With support, recall parts of a familiar story in the right order.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7F76D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Oral composition: </w:t>
            </w:r>
          </w:p>
          <w:p w14:paraId="651BBF93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With support, retell parts of a story, not necessarily in the right order. 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FB55B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Oral composition: </w:t>
            </w:r>
          </w:p>
          <w:p w14:paraId="3AAD1BE1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With support, retell a story with a beginning, middle and end adding some appropriate detail. </w:t>
            </w: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72A19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Oral composition: Independently recall parts of a story including the beginning, middle and end. This could be in the correct sequence. 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D6FF3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Oral composition: Independently and orally retell a familiar story with a beginning, middle and end including some appropriate details. </w:t>
            </w:r>
          </w:p>
        </w:tc>
      </w:tr>
      <w:tr w:rsidR="008E60DB" w14:paraId="4B739042" w14:textId="77777777" w:rsidTr="008E60DB">
        <w:trPr>
          <w:trHeight w:val="272"/>
        </w:trPr>
        <w:tc>
          <w:tcPr>
            <w:tcW w:w="152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14:paraId="52BA2D95" w14:textId="77777777" w:rsidR="008E60DB" w:rsidRDefault="008E60DB">
            <w:p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in Reception are also given the opportunity to take part in themed weeks across school. During these weeks, they are able to: embed some of the writing skills taught so far by writing words, phrases and sentences; orally rehearse sentences and stories; and publish their work alongside other pupils in school.</w:t>
            </w:r>
          </w:p>
        </w:tc>
      </w:tr>
    </w:tbl>
    <w:p w14:paraId="2B7219BB" w14:textId="77777777" w:rsidR="008E60DB" w:rsidRPr="008E60DB" w:rsidRDefault="008E60DB">
      <w:pPr>
        <w:rPr>
          <w:u w:val="single"/>
        </w:rPr>
      </w:pPr>
    </w:p>
    <w:sectPr w:rsidR="008E60DB" w:rsidRPr="008E60DB" w:rsidSect="008E60D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F22849"/>
    <w:multiLevelType w:val="hybridMultilevel"/>
    <w:tmpl w:val="484E5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0DB"/>
    <w:rsid w:val="00127107"/>
    <w:rsid w:val="002B7C1F"/>
    <w:rsid w:val="0066493A"/>
    <w:rsid w:val="00717664"/>
    <w:rsid w:val="008E60DB"/>
    <w:rsid w:val="009864FE"/>
    <w:rsid w:val="009F3464"/>
    <w:rsid w:val="00C21B6F"/>
    <w:rsid w:val="00E05AC7"/>
    <w:rsid w:val="00E06B99"/>
    <w:rsid w:val="00EB255C"/>
    <w:rsid w:val="00EF2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DF21E"/>
  <w15:chartTrackingRefBased/>
  <w15:docId w15:val="{467BAD01-FB3F-4E81-BDF7-5016A09CF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60DB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GridTable4-Accent1">
    <w:name w:val="Grid Table 4 Accent 1"/>
    <w:basedOn w:val="TableNormal"/>
    <w:uiPriority w:val="49"/>
    <w:rsid w:val="008E60DB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ListParagraph">
    <w:name w:val="List Paragraph"/>
    <w:basedOn w:val="Normal"/>
    <w:uiPriority w:val="34"/>
    <w:qFormat/>
    <w:rsid w:val="008E60DB"/>
    <w:pPr>
      <w:ind w:left="720"/>
      <w:contextualSpacing/>
    </w:pPr>
  </w:style>
  <w:style w:type="table" w:styleId="TableGrid">
    <w:name w:val="Table Grid"/>
    <w:basedOn w:val="TableNormal"/>
    <w:uiPriority w:val="39"/>
    <w:rsid w:val="008E60D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d748dd6-eb23-4de6-906c-02dc1a1e13ff" xsi:nil="true"/>
    <lcf76f155ced4ddcb4097134ff3c332f xmlns="eee075c6-4c13-4b7c-aefe-ad3087af144a">
      <Terms xmlns="http://schemas.microsoft.com/office/infopath/2007/PartnerControls"/>
    </lcf76f155ced4ddcb4097134ff3c332f>
    <_dlc_DocId xmlns="2d748dd6-eb23-4de6-906c-02dc1a1e13ff">YJAX22W2NJTY-577938219-369259</_dlc_DocId>
    <_dlc_DocIdUrl xmlns="2d748dd6-eb23-4de6-906c-02dc1a1e13ff">
      <Url>https://darringtonschool.sharepoint.com/sites/StaffShared/_layouts/15/DocIdRedir.aspx?ID=YJAX22W2NJTY-577938219-369259</Url>
      <Description>YJAX22W2NJTY-577938219-369259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548A6E9BD14D459A3E4275497D9AB8" ma:contentTypeVersion="18" ma:contentTypeDescription="Create a new document." ma:contentTypeScope="" ma:versionID="2fe69fae34fb2dd1bd20c497756e8c0b">
  <xsd:schema xmlns:xsd="http://www.w3.org/2001/XMLSchema" xmlns:xs="http://www.w3.org/2001/XMLSchema" xmlns:p="http://schemas.microsoft.com/office/2006/metadata/properties" xmlns:ns2="2d748dd6-eb23-4de6-906c-02dc1a1e13ff" xmlns:ns3="eee075c6-4c13-4b7c-aefe-ad3087af144a" targetNamespace="http://schemas.microsoft.com/office/2006/metadata/properties" ma:root="true" ma:fieldsID="898e2f2ff3dd3f2eeea0d70555e01b3f" ns2:_="" ns3:_="">
    <xsd:import namespace="2d748dd6-eb23-4de6-906c-02dc1a1e13ff"/>
    <xsd:import namespace="eee075c6-4c13-4b7c-aefe-ad3087af144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OCR" minOccurs="0"/>
                <xsd:element ref="ns3:lcf76f155ced4ddcb4097134ff3c332f" minOccurs="0"/>
                <xsd:element ref="ns2:TaxCatchAll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748dd6-eb23-4de6-906c-02dc1a1e13f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4" nillable="true" ma:displayName="Taxonomy Catch All Column" ma:hidden="true" ma:list="{e2ec49e4-ca1a-44db-bc20-ee90472cf69a}" ma:internalName="TaxCatchAll" ma:showField="CatchAllData" ma:web="2d748dd6-eb23-4de6-906c-02dc1a1e1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e075c6-4c13-4b7c-aefe-ad3087af14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0084ac0-3aa7-4373-a29b-3b904f83cd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DCF672-3775-4BB7-B638-78411409FDE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A395DF7-FB1B-4835-B402-0BD450EDC5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C4BE3B-C3E8-4AA4-AB97-BD9F3AD24149}">
  <ds:schemaRefs>
    <ds:schemaRef ds:uri="http://schemas.microsoft.com/office/2006/metadata/properties"/>
    <ds:schemaRef ds:uri="http://schemas.microsoft.com/office/infopath/2007/PartnerControls"/>
    <ds:schemaRef ds:uri="2d748dd6-eb23-4de6-906c-02dc1a1e13ff"/>
    <ds:schemaRef ds:uri="eee075c6-4c13-4b7c-aefe-ad3087af144a"/>
  </ds:schemaRefs>
</ds:datastoreItem>
</file>

<file path=customXml/itemProps4.xml><?xml version="1.0" encoding="utf-8"?>
<ds:datastoreItem xmlns:ds="http://schemas.openxmlformats.org/officeDocument/2006/customXml" ds:itemID="{0946C45E-D5EB-4136-9F11-7B1C4E414D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748dd6-eb23-4de6-906c-02dc1a1e13ff"/>
    <ds:schemaRef ds:uri="eee075c6-4c13-4b7c-aefe-ad3087af14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513</Words>
  <Characters>2925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Egan</dc:creator>
  <cp:keywords/>
  <dc:description/>
  <cp:lastModifiedBy>Amy Egan</cp:lastModifiedBy>
  <cp:revision>10</cp:revision>
  <dcterms:created xsi:type="dcterms:W3CDTF">2025-03-17T10:59:00Z</dcterms:created>
  <dcterms:modified xsi:type="dcterms:W3CDTF">2025-12-03T15:38:00Z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0x010100D0548A6E9BD14D459A3E4275497D9AB8</vt:lpwstr>
  </property>
  <property fmtid="{D5CDD505-2E9C-101B-9397-08002B2CF9AE}" pid="3" name="_dlc_DocIdItemGuid">
    <vt:lpwstr>08ced382-5b09-4988-b0d4-9604f8e0a03b</vt:lpwstr>
  </property>
  <property fmtid="{D5CDD505-2E9C-101B-9397-08002B2CF9AE}" pid="4" name="MediaServiceImageTags">
    <vt:lpwstr/>
  </property>
</Properties>
</file>